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FE" w:rsidRPr="000C5CFE" w:rsidRDefault="000C5CFE" w:rsidP="000C5CFE">
      <w:pPr>
        <w:rPr>
          <w:b/>
          <w:sz w:val="18"/>
          <w:szCs w:val="18"/>
        </w:rPr>
      </w:pPr>
      <w:proofErr w:type="spellStart"/>
      <w:r w:rsidRPr="000C5CFE">
        <w:rPr>
          <w:b/>
          <w:sz w:val="18"/>
          <w:szCs w:val="18"/>
        </w:rPr>
        <w:t>Dott.Sandro</w:t>
      </w:r>
      <w:proofErr w:type="spellEnd"/>
      <w:r w:rsidRPr="000C5CFE">
        <w:rPr>
          <w:b/>
          <w:sz w:val="18"/>
          <w:szCs w:val="18"/>
        </w:rPr>
        <w:t xml:space="preserve"> </w:t>
      </w:r>
      <w:proofErr w:type="spellStart"/>
      <w:r w:rsidRPr="000C5CFE">
        <w:rPr>
          <w:b/>
          <w:sz w:val="18"/>
          <w:szCs w:val="18"/>
        </w:rPr>
        <w:t>Michelini</w:t>
      </w:r>
      <w:proofErr w:type="spellEnd"/>
    </w:p>
    <w:p w:rsidR="000C5CFE" w:rsidRPr="000C5CFE" w:rsidRDefault="000C5CFE" w:rsidP="000C5CFE">
      <w:pPr>
        <w:rPr>
          <w:sz w:val="18"/>
          <w:szCs w:val="18"/>
        </w:rPr>
      </w:pPr>
      <w:r w:rsidRPr="000C5CFE">
        <w:rPr>
          <w:sz w:val="18"/>
          <w:szCs w:val="18"/>
        </w:rPr>
        <w:t>* Medico Chirurgo specialista in Chirurgia Generale</w:t>
      </w:r>
    </w:p>
    <w:p w:rsidR="000C5CFE" w:rsidRPr="000C5CFE" w:rsidRDefault="000C5CFE" w:rsidP="000C5CFE">
      <w:pPr>
        <w:rPr>
          <w:sz w:val="18"/>
          <w:szCs w:val="18"/>
        </w:rPr>
      </w:pPr>
      <w:r w:rsidRPr="000C5CFE">
        <w:rPr>
          <w:sz w:val="18"/>
          <w:szCs w:val="18"/>
        </w:rPr>
        <w:t xml:space="preserve">* </w:t>
      </w:r>
      <w:proofErr w:type="spellStart"/>
      <w:r w:rsidRPr="000C5CFE">
        <w:rPr>
          <w:sz w:val="18"/>
          <w:szCs w:val="18"/>
        </w:rPr>
        <w:t>Past</w:t>
      </w:r>
      <w:proofErr w:type="spellEnd"/>
      <w:r w:rsidRPr="000C5CFE">
        <w:rPr>
          <w:sz w:val="18"/>
          <w:szCs w:val="18"/>
        </w:rPr>
        <w:t xml:space="preserve"> </w:t>
      </w:r>
      <w:proofErr w:type="spellStart"/>
      <w:r w:rsidRPr="000C5CFE">
        <w:rPr>
          <w:sz w:val="18"/>
          <w:szCs w:val="18"/>
        </w:rPr>
        <w:t>President</w:t>
      </w:r>
      <w:proofErr w:type="spellEnd"/>
      <w:r w:rsidRPr="000C5CFE">
        <w:rPr>
          <w:sz w:val="18"/>
          <w:szCs w:val="18"/>
        </w:rPr>
        <w:t xml:space="preserve"> della Società Europea di Linfologia</w:t>
      </w:r>
    </w:p>
    <w:p w:rsidR="000C5CFE" w:rsidRPr="000C5CFE" w:rsidRDefault="000C5CFE" w:rsidP="000C5CFE">
      <w:pPr>
        <w:rPr>
          <w:sz w:val="18"/>
          <w:szCs w:val="18"/>
        </w:rPr>
      </w:pPr>
      <w:r w:rsidRPr="000C5CFE">
        <w:rPr>
          <w:sz w:val="18"/>
          <w:szCs w:val="18"/>
        </w:rPr>
        <w:t xml:space="preserve">* Membro del Comitato esecutivo dell’International Society of </w:t>
      </w:r>
      <w:proofErr w:type="spellStart"/>
      <w:r w:rsidRPr="000C5CFE">
        <w:rPr>
          <w:sz w:val="18"/>
          <w:szCs w:val="18"/>
        </w:rPr>
        <w:t>Lymphology</w:t>
      </w:r>
      <w:proofErr w:type="spellEnd"/>
    </w:p>
    <w:p w:rsidR="000C5CFE" w:rsidRPr="000C5CFE" w:rsidRDefault="000C5CFE" w:rsidP="000C5CFE">
      <w:pPr>
        <w:rPr>
          <w:sz w:val="18"/>
          <w:szCs w:val="18"/>
        </w:rPr>
      </w:pPr>
      <w:r w:rsidRPr="000C5CFE">
        <w:rPr>
          <w:sz w:val="18"/>
          <w:szCs w:val="18"/>
        </w:rPr>
        <w:t>* Membro del Comitato Esecutivo della Società Europea di Linfologia</w:t>
      </w:r>
    </w:p>
    <w:p w:rsidR="000C5CFE" w:rsidRPr="000C5CFE" w:rsidRDefault="000C5CFE" w:rsidP="000C5CFE">
      <w:pPr>
        <w:rPr>
          <w:sz w:val="18"/>
          <w:szCs w:val="18"/>
        </w:rPr>
      </w:pPr>
      <w:r w:rsidRPr="000C5CFE">
        <w:rPr>
          <w:sz w:val="18"/>
          <w:szCs w:val="18"/>
        </w:rPr>
        <w:t>* Vice-Presidente del Collegio Italiano di Flebologia</w:t>
      </w:r>
    </w:p>
    <w:p w:rsidR="000C5CFE" w:rsidRPr="000C5CFE" w:rsidRDefault="000C5CFE" w:rsidP="000C5CFE">
      <w:pPr>
        <w:rPr>
          <w:sz w:val="18"/>
          <w:szCs w:val="18"/>
        </w:rPr>
      </w:pPr>
      <w:r w:rsidRPr="000C5CFE">
        <w:rPr>
          <w:sz w:val="18"/>
          <w:szCs w:val="18"/>
        </w:rPr>
        <w:t xml:space="preserve">* Vice-Presidente della Società Italiana di </w:t>
      </w:r>
      <w:proofErr w:type="spellStart"/>
      <w:r w:rsidRPr="000C5CFE">
        <w:rPr>
          <w:sz w:val="18"/>
          <w:szCs w:val="18"/>
        </w:rPr>
        <w:t>Linfangiologia</w:t>
      </w:r>
      <w:proofErr w:type="spellEnd"/>
    </w:p>
    <w:p w:rsidR="000C5CFE" w:rsidRPr="000C5CFE" w:rsidRDefault="000C5CFE" w:rsidP="000C5CFE">
      <w:pPr>
        <w:rPr>
          <w:sz w:val="18"/>
          <w:szCs w:val="18"/>
        </w:rPr>
      </w:pPr>
      <w:r w:rsidRPr="000C5CFE">
        <w:rPr>
          <w:sz w:val="18"/>
          <w:szCs w:val="18"/>
        </w:rPr>
        <w:t xml:space="preserve">* Presidente Eletto della International Society of </w:t>
      </w:r>
      <w:proofErr w:type="spellStart"/>
      <w:r w:rsidRPr="000C5CFE">
        <w:rPr>
          <w:sz w:val="18"/>
          <w:szCs w:val="18"/>
        </w:rPr>
        <w:t>Lymphology</w:t>
      </w:r>
      <w:proofErr w:type="spellEnd"/>
      <w:r w:rsidRPr="000C5CFE">
        <w:rPr>
          <w:sz w:val="18"/>
          <w:szCs w:val="18"/>
        </w:rPr>
        <w:t xml:space="preserve"> (2017-2019)</w:t>
      </w:r>
    </w:p>
    <w:p w:rsidR="000C5CFE" w:rsidRPr="000C5CFE" w:rsidRDefault="000C5CFE" w:rsidP="000C5CFE">
      <w:pPr>
        <w:rPr>
          <w:sz w:val="18"/>
          <w:szCs w:val="18"/>
        </w:rPr>
      </w:pPr>
    </w:p>
    <w:p w:rsidR="000C5CFE" w:rsidRPr="000C5CFE" w:rsidRDefault="000C5CFE" w:rsidP="000C5CFE">
      <w:pPr>
        <w:rPr>
          <w:sz w:val="18"/>
          <w:szCs w:val="18"/>
        </w:rPr>
      </w:pPr>
      <w:r w:rsidRPr="000C5CFE">
        <w:rPr>
          <w:sz w:val="18"/>
          <w:szCs w:val="18"/>
        </w:rPr>
        <w:t xml:space="preserve">Dopo essersi laureato con pieni voti assoluti e lode in Medicina e Chirurgia nel 1981 presso l’Università La Sapienza di Roma ha conseguito successivamente il Diploma di Specializzazione in Chirurgia Generale nel 1984. Dal 1988 si occupa a tempo pieno di Angiologia e Riabilitazione Vascolare svolgendo la sua attività professionale per l’Ospedale San Giovanni Battista di Roma dove attualmente ricopre l’incarico di Responsabile U.O.S 2 D di degenza e </w:t>
      </w:r>
      <w:proofErr w:type="spellStart"/>
      <w:r w:rsidRPr="000C5CFE">
        <w:rPr>
          <w:sz w:val="18"/>
          <w:szCs w:val="18"/>
        </w:rPr>
        <w:t>Day</w:t>
      </w:r>
      <w:proofErr w:type="spellEnd"/>
      <w:r w:rsidRPr="000C5CFE">
        <w:rPr>
          <w:sz w:val="18"/>
          <w:szCs w:val="18"/>
        </w:rPr>
        <w:t xml:space="preserve"> Hospital di Riabilitazione Vascolare. E’ autore di oltre 200 pubblicazioni scientifiche, la maggior parte delle quali in ambito vascolare. Da oltre 10 anni lavora insegna come docente in corsi di Riabilitazione Vascolare ed è stato Presidente e Moderatore di numerosi congressi nazionali e internazionali. Nell’anno 2007 è stato nominato Coordinatore della Commissione del Ministero della Salute per la stesura delle Linee Guida sui linfedemi primari e secondari. Durante la sua prolifica carriera in ambito medico assistenziale e </w:t>
      </w:r>
      <w:proofErr w:type="spellStart"/>
      <w:r w:rsidRPr="000C5CFE">
        <w:rPr>
          <w:sz w:val="18"/>
          <w:szCs w:val="18"/>
        </w:rPr>
        <w:t>scientfico</w:t>
      </w:r>
      <w:proofErr w:type="spellEnd"/>
      <w:r w:rsidRPr="000C5CFE">
        <w:rPr>
          <w:sz w:val="18"/>
          <w:szCs w:val="18"/>
        </w:rPr>
        <w:t xml:space="preserve"> ha ricoperto numerosi incarichi di prestigio tra i quali: </w:t>
      </w:r>
      <w:proofErr w:type="spellStart"/>
      <w:r w:rsidRPr="000C5CFE">
        <w:rPr>
          <w:sz w:val="18"/>
          <w:szCs w:val="18"/>
        </w:rPr>
        <w:t>Past-President</w:t>
      </w:r>
      <w:proofErr w:type="spellEnd"/>
      <w:r w:rsidRPr="000C5CFE">
        <w:rPr>
          <w:sz w:val="18"/>
          <w:szCs w:val="18"/>
        </w:rPr>
        <w:t xml:space="preserve"> Società Europea di Linfologia (dal 2006 a Settembre 2014), Vice-Presidente del Collegio Italiano di Flebologia, Vice-Presidente della Società Italiana di </w:t>
      </w:r>
      <w:proofErr w:type="spellStart"/>
      <w:r w:rsidRPr="000C5CFE">
        <w:rPr>
          <w:sz w:val="18"/>
          <w:szCs w:val="18"/>
        </w:rPr>
        <w:t>Linfangiologia</w:t>
      </w:r>
      <w:proofErr w:type="spellEnd"/>
      <w:r w:rsidRPr="000C5CFE">
        <w:rPr>
          <w:sz w:val="18"/>
          <w:szCs w:val="18"/>
        </w:rPr>
        <w:t xml:space="preserve">, Membro del Comitato esecutivo dell’International Society of </w:t>
      </w:r>
      <w:proofErr w:type="spellStart"/>
      <w:r w:rsidRPr="000C5CFE">
        <w:rPr>
          <w:sz w:val="18"/>
          <w:szCs w:val="18"/>
        </w:rPr>
        <w:t>Lymphology</w:t>
      </w:r>
      <w:proofErr w:type="spellEnd"/>
      <w:r w:rsidRPr="000C5CFE">
        <w:rPr>
          <w:sz w:val="18"/>
          <w:szCs w:val="18"/>
        </w:rPr>
        <w:t xml:space="preserve">, Membro del Comitato Esecutivo della Società Europea di </w:t>
      </w:r>
      <w:proofErr w:type="spellStart"/>
      <w:r w:rsidRPr="000C5CFE">
        <w:rPr>
          <w:sz w:val="18"/>
          <w:szCs w:val="18"/>
        </w:rPr>
        <w:t>Linfologia,Presidente</w:t>
      </w:r>
      <w:proofErr w:type="spellEnd"/>
      <w:r w:rsidRPr="000C5CFE">
        <w:rPr>
          <w:sz w:val="18"/>
          <w:szCs w:val="18"/>
        </w:rPr>
        <w:t xml:space="preserve"> Eletto della Società Italiana di </w:t>
      </w:r>
      <w:proofErr w:type="spellStart"/>
      <w:r w:rsidRPr="000C5CFE">
        <w:rPr>
          <w:sz w:val="18"/>
          <w:szCs w:val="18"/>
        </w:rPr>
        <w:t>Flebolinfologia</w:t>
      </w:r>
      <w:proofErr w:type="spellEnd"/>
      <w:r w:rsidRPr="000C5CFE">
        <w:rPr>
          <w:sz w:val="18"/>
          <w:szCs w:val="18"/>
        </w:rPr>
        <w:t xml:space="preserve"> (biennio 2017-201, Presidente dell’</w:t>
      </w:r>
      <w:proofErr w:type="spellStart"/>
      <w:r w:rsidRPr="000C5CFE">
        <w:rPr>
          <w:sz w:val="18"/>
          <w:szCs w:val="18"/>
        </w:rPr>
        <w:t>Italian</w:t>
      </w:r>
      <w:proofErr w:type="spellEnd"/>
      <w:r w:rsidRPr="000C5CFE">
        <w:rPr>
          <w:sz w:val="18"/>
          <w:szCs w:val="18"/>
        </w:rPr>
        <w:t xml:space="preserve"> </w:t>
      </w:r>
      <w:proofErr w:type="spellStart"/>
      <w:r w:rsidRPr="000C5CFE">
        <w:rPr>
          <w:sz w:val="18"/>
          <w:szCs w:val="18"/>
        </w:rPr>
        <w:t>Lymphodema</w:t>
      </w:r>
      <w:proofErr w:type="spellEnd"/>
      <w:r w:rsidRPr="000C5CFE">
        <w:rPr>
          <w:sz w:val="18"/>
          <w:szCs w:val="18"/>
        </w:rPr>
        <w:t xml:space="preserve"> Framework, Presidente Eletto International Society of </w:t>
      </w:r>
      <w:proofErr w:type="spellStart"/>
      <w:r w:rsidRPr="000C5CFE">
        <w:rPr>
          <w:sz w:val="18"/>
          <w:szCs w:val="18"/>
        </w:rPr>
        <w:t>Lymphology</w:t>
      </w:r>
      <w:proofErr w:type="spellEnd"/>
      <w:r w:rsidRPr="000C5CFE">
        <w:rPr>
          <w:sz w:val="18"/>
          <w:szCs w:val="18"/>
        </w:rPr>
        <w:t xml:space="preserve"> (triennio 2017-2019).</w:t>
      </w:r>
    </w:p>
    <w:p w:rsidR="000C5CFE" w:rsidRPr="000C5CFE" w:rsidRDefault="000C5CFE" w:rsidP="000C5CFE">
      <w:pPr>
        <w:rPr>
          <w:sz w:val="18"/>
          <w:szCs w:val="18"/>
        </w:rPr>
      </w:pPr>
    </w:p>
    <w:p w:rsidR="000C5CFE" w:rsidRPr="000C5CFE" w:rsidRDefault="000C5CFE" w:rsidP="000C5CFE">
      <w:pPr>
        <w:rPr>
          <w:b/>
          <w:sz w:val="18"/>
          <w:szCs w:val="18"/>
        </w:rPr>
      </w:pPr>
      <w:proofErr w:type="spellStart"/>
      <w:r w:rsidRPr="000C5CFE">
        <w:rPr>
          <w:b/>
          <w:sz w:val="18"/>
          <w:szCs w:val="18"/>
        </w:rPr>
        <w:t>Dott.Alessandro</w:t>
      </w:r>
      <w:proofErr w:type="spellEnd"/>
      <w:r w:rsidRPr="000C5CFE">
        <w:rPr>
          <w:b/>
          <w:sz w:val="18"/>
          <w:szCs w:val="18"/>
        </w:rPr>
        <w:t xml:space="preserve"> Failla</w:t>
      </w:r>
    </w:p>
    <w:p w:rsidR="000C5CFE" w:rsidRPr="000C5CFE" w:rsidRDefault="000C5CFE" w:rsidP="000C5CFE">
      <w:pPr>
        <w:rPr>
          <w:sz w:val="18"/>
          <w:szCs w:val="18"/>
        </w:rPr>
      </w:pPr>
      <w:r w:rsidRPr="000C5CFE">
        <w:rPr>
          <w:sz w:val="18"/>
          <w:szCs w:val="18"/>
        </w:rPr>
        <w:t>* Dottore in Fisioterapia</w:t>
      </w:r>
    </w:p>
    <w:p w:rsidR="000C5CFE" w:rsidRPr="000C5CFE" w:rsidRDefault="000C5CFE" w:rsidP="000C5CFE">
      <w:pPr>
        <w:rPr>
          <w:sz w:val="18"/>
          <w:szCs w:val="18"/>
        </w:rPr>
      </w:pPr>
      <w:r w:rsidRPr="000C5CFE">
        <w:rPr>
          <w:sz w:val="18"/>
          <w:szCs w:val="18"/>
        </w:rPr>
        <w:t xml:space="preserve">* Membro dell’International Society of </w:t>
      </w:r>
      <w:proofErr w:type="spellStart"/>
      <w:r w:rsidRPr="000C5CFE">
        <w:rPr>
          <w:sz w:val="18"/>
          <w:szCs w:val="18"/>
        </w:rPr>
        <w:t>Lymphology</w:t>
      </w:r>
      <w:proofErr w:type="spellEnd"/>
    </w:p>
    <w:p w:rsidR="000C5CFE" w:rsidRPr="000C5CFE" w:rsidRDefault="000C5CFE" w:rsidP="000C5CFE">
      <w:pPr>
        <w:rPr>
          <w:sz w:val="18"/>
          <w:szCs w:val="18"/>
        </w:rPr>
      </w:pPr>
      <w:r w:rsidRPr="000C5CFE">
        <w:rPr>
          <w:sz w:val="18"/>
          <w:szCs w:val="18"/>
        </w:rPr>
        <w:t>* Membro della Società Europea di Linfologia</w:t>
      </w:r>
    </w:p>
    <w:p w:rsidR="000C5CFE" w:rsidRPr="000C5CFE" w:rsidRDefault="000C5CFE" w:rsidP="000C5CFE">
      <w:pPr>
        <w:rPr>
          <w:sz w:val="18"/>
          <w:szCs w:val="18"/>
        </w:rPr>
      </w:pPr>
    </w:p>
    <w:p w:rsidR="000C5CFE" w:rsidRPr="000C5CFE" w:rsidRDefault="000C5CFE" w:rsidP="000C5CFE">
      <w:pPr>
        <w:rPr>
          <w:sz w:val="18"/>
          <w:szCs w:val="18"/>
        </w:rPr>
      </w:pPr>
      <w:r w:rsidRPr="000C5CFE">
        <w:rPr>
          <w:sz w:val="18"/>
          <w:szCs w:val="18"/>
        </w:rPr>
        <w:t xml:space="preserve">Ha conseguito il Diploma di Terapista della riabilitazione “con lode” nel 1979 presso Università degli studi di Roma La Sapienza, laureandosi in Fisioterapia “con lode“ nell’anno 2004 presso Università degli studi di Roma Tor Vergata. Nel 2008 ha conseguito il Master di management delle professioni sanitarie presso Università La Sapienza Roma. Dall’anno 1980 lavora come dipendente presso l’Ospedale di Riabilitazione Neuromotoria </w:t>
      </w:r>
      <w:proofErr w:type="spellStart"/>
      <w:r w:rsidRPr="000C5CFE">
        <w:rPr>
          <w:sz w:val="18"/>
          <w:szCs w:val="18"/>
        </w:rPr>
        <w:t>S.Giovanni</w:t>
      </w:r>
      <w:proofErr w:type="spellEnd"/>
      <w:r w:rsidRPr="000C5CFE">
        <w:rPr>
          <w:sz w:val="18"/>
          <w:szCs w:val="18"/>
        </w:rPr>
        <w:t xml:space="preserve"> Battista di Roma, interessandosi specificatamente all’attività di riabilitazione vascolare e ricoprendo dall’anno 2007 funzioni di coordinamento della Unità Operativa Complessa di Riabilitazione. Ha frequentato diversi corsi di perfezionamento in riabilitazione </w:t>
      </w:r>
      <w:proofErr w:type="spellStart"/>
      <w:r w:rsidRPr="000C5CFE">
        <w:rPr>
          <w:sz w:val="18"/>
          <w:szCs w:val="18"/>
        </w:rPr>
        <w:t>flebolinfatica</w:t>
      </w:r>
      <w:proofErr w:type="spellEnd"/>
      <w:r w:rsidRPr="000C5CFE">
        <w:rPr>
          <w:sz w:val="18"/>
          <w:szCs w:val="18"/>
        </w:rPr>
        <w:t xml:space="preserve"> in Italia, Germania e Francia. Da oltre 10 anni svolge attività di docente in corsi Teorico-Pratici di Riabilitazione Vascolare, ricoprendo tra gli altri l’incarico di Docente in Master Universitari presso le Università degli Studi di Genova e Milano.  Ha partecipato in qualità di Relatore a diversi congressi internazionali organizzati dalla Società Europea di Linfologia. E’ co-autore di oltre 50 pubblicazioni scientifiche su riviste nazionali ed internazionali, la maggior parte delle quali in ambito riabilitativo vascolare. E’ autore del testo ‘Manuale Teorico-Pratico di Riabilitazione Vascolare’, Edizioni P.R. Bologna.</w:t>
      </w:r>
    </w:p>
    <w:p w:rsidR="000C5CFE" w:rsidRPr="000C5CFE" w:rsidRDefault="000C5CFE" w:rsidP="000C5CFE">
      <w:pPr>
        <w:rPr>
          <w:sz w:val="18"/>
          <w:szCs w:val="18"/>
        </w:rPr>
      </w:pPr>
    </w:p>
    <w:p w:rsidR="00E541CE" w:rsidRPr="000C5CFE" w:rsidRDefault="00E541CE">
      <w:pPr>
        <w:rPr>
          <w:sz w:val="18"/>
          <w:szCs w:val="18"/>
        </w:rPr>
      </w:pPr>
      <w:bookmarkStart w:id="0" w:name="_GoBack"/>
      <w:bookmarkEnd w:id="0"/>
    </w:p>
    <w:sectPr w:rsidR="00E541CE" w:rsidRPr="000C5C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FE"/>
    <w:rsid w:val="000C5CFE"/>
    <w:rsid w:val="00E541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527</Words>
  <Characters>3008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giuscelestino77@gmail.com</dc:creator>
  <cp:lastModifiedBy>giuscelestino77@gmail.com</cp:lastModifiedBy>
  <cp:revision>1</cp:revision>
  <dcterms:created xsi:type="dcterms:W3CDTF">2019-09-12T08:24:00Z</dcterms:created>
  <dcterms:modified xsi:type="dcterms:W3CDTF">2019-09-12T08:27:00Z</dcterms:modified>
</cp:coreProperties>
</file>